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6A" w:rsidRDefault="000E5C74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C74">
        <w:rPr>
          <w:rFonts w:ascii="Times New Roman" w:hAnsi="Times New Roman" w:cs="Times New Roman"/>
          <w:noProof/>
          <w:sz w:val="20"/>
        </w:rPr>
        <w:pict>
          <v:rect id="_x0000_s2050" style="position:absolute;left:0;text-align:left;margin-left:233.6pt;margin-top:11.55pt;width:284.6pt;height:137.3pt;z-index:251658240" strokecolor="white" strokeweight="1pt">
            <v:stroke dashstyle="dash"/>
            <v:shadow color="#868686"/>
            <v:textbox style="mso-next-textbox:#_x0000_s2050">
              <w:txbxContent>
                <w:p w:rsidR="00402C6A" w:rsidRPr="00402C6A" w:rsidRDefault="00402C6A" w:rsidP="00402C6A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402C6A" w:rsidRDefault="00402C6A" w:rsidP="00402C6A">
      <w:pPr>
        <w:spacing w:after="0" w:line="240" w:lineRule="auto"/>
        <w:ind w:left="-284" w:right="-88" w:hanging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9D" w:rsidRDefault="00BB0D9D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9D" w:rsidRDefault="00BB0D9D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9D" w:rsidRDefault="00BB0D9D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Pr="00402C6A" w:rsidRDefault="00402C6A" w:rsidP="0040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6A">
        <w:rPr>
          <w:rFonts w:ascii="Times New Roman" w:hAnsi="Times New Roman" w:cs="Times New Roman"/>
          <w:b/>
          <w:sz w:val="28"/>
          <w:szCs w:val="28"/>
        </w:rPr>
        <w:t xml:space="preserve">Рабочий учебный план </w:t>
      </w:r>
    </w:p>
    <w:p w:rsidR="00402C6A" w:rsidRDefault="001610BC" w:rsidP="00402C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="00402C6A" w:rsidRPr="00402C6A">
        <w:rPr>
          <w:rFonts w:ascii="Times New Roman" w:hAnsi="Times New Roman" w:cs="Times New Roman"/>
          <w:b/>
          <w:sz w:val="28"/>
          <w:szCs w:val="28"/>
        </w:rPr>
        <w:t>воспитания и обучения</w:t>
      </w:r>
      <w:r w:rsidR="00402C6A" w:rsidRPr="00402C6A">
        <w:rPr>
          <w:rFonts w:ascii="Times New Roman" w:hAnsi="Times New Roman" w:cs="Times New Roman"/>
          <w:sz w:val="28"/>
          <w:szCs w:val="28"/>
        </w:rPr>
        <w:br/>
      </w:r>
      <w:r w:rsidR="00402C6A">
        <w:rPr>
          <w:rFonts w:ascii="Times New Roman" w:hAnsi="Times New Roman" w:cs="Times New Roman"/>
          <w:b/>
          <w:color w:val="000000"/>
          <w:sz w:val="28"/>
          <w:szCs w:val="28"/>
        </w:rPr>
        <w:t>для детей дошкольного возраста</w:t>
      </w:r>
    </w:p>
    <w:p w:rsidR="00402C6A" w:rsidRDefault="00402C6A" w:rsidP="00402C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</w:t>
      </w:r>
      <w:r w:rsidR="000B09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0B09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центра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402C6A" w:rsidRPr="00402C6A" w:rsidRDefault="00402C6A" w:rsidP="0040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6A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="001610BC">
        <w:rPr>
          <w:rFonts w:ascii="Times New Roman" w:hAnsi="Times New Roman" w:cs="Times New Roman"/>
          <w:b/>
          <w:sz w:val="28"/>
          <w:szCs w:val="28"/>
        </w:rPr>
        <w:t>Боскольская</w:t>
      </w:r>
      <w:proofErr w:type="spellEnd"/>
      <w:r w:rsidR="001610B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 w:rsidRPr="00402C6A">
        <w:rPr>
          <w:rFonts w:ascii="Times New Roman" w:hAnsi="Times New Roman" w:cs="Times New Roman"/>
          <w:b/>
          <w:sz w:val="28"/>
          <w:szCs w:val="28"/>
        </w:rPr>
        <w:t xml:space="preserve">  школа отдела образования  </w:t>
      </w:r>
      <w:proofErr w:type="spellStart"/>
      <w:r w:rsidRPr="00402C6A">
        <w:rPr>
          <w:rFonts w:ascii="Times New Roman" w:hAnsi="Times New Roman" w:cs="Times New Roman"/>
          <w:b/>
          <w:sz w:val="28"/>
          <w:szCs w:val="28"/>
        </w:rPr>
        <w:t>Карабалыкского</w:t>
      </w:r>
      <w:proofErr w:type="spellEnd"/>
      <w:r w:rsidRPr="00402C6A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 русским языком обучения</w:t>
      </w:r>
    </w:p>
    <w:p w:rsidR="00402C6A" w:rsidRPr="00402C6A" w:rsidRDefault="00402C6A" w:rsidP="00402C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2C6A">
        <w:rPr>
          <w:rFonts w:ascii="Times New Roman" w:hAnsi="Times New Roman" w:cs="Times New Roman"/>
          <w:b/>
          <w:sz w:val="28"/>
        </w:rPr>
        <w:t xml:space="preserve">Управления образования </w:t>
      </w:r>
      <w:proofErr w:type="spellStart"/>
      <w:r w:rsidRPr="00402C6A">
        <w:rPr>
          <w:rFonts w:ascii="Times New Roman" w:hAnsi="Times New Roman" w:cs="Times New Roman"/>
          <w:b/>
          <w:sz w:val="28"/>
        </w:rPr>
        <w:t>акимата</w:t>
      </w:r>
      <w:proofErr w:type="spellEnd"/>
      <w:r w:rsidRPr="00402C6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02C6A">
        <w:rPr>
          <w:rFonts w:ascii="Times New Roman" w:hAnsi="Times New Roman" w:cs="Times New Roman"/>
          <w:b/>
          <w:sz w:val="28"/>
        </w:rPr>
        <w:t>Костанайской</w:t>
      </w:r>
      <w:proofErr w:type="spellEnd"/>
      <w:r w:rsidRPr="00402C6A">
        <w:rPr>
          <w:rFonts w:ascii="Times New Roman" w:hAnsi="Times New Roman" w:cs="Times New Roman"/>
          <w:b/>
          <w:sz w:val="28"/>
        </w:rPr>
        <w:t xml:space="preserve"> области</w:t>
      </w:r>
    </w:p>
    <w:p w:rsidR="00402C6A" w:rsidRPr="00402C6A" w:rsidRDefault="007A0629" w:rsidP="0040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112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C3BB1">
        <w:rPr>
          <w:rFonts w:ascii="Times New Roman" w:hAnsi="Times New Roman" w:cs="Times New Roman"/>
          <w:b/>
          <w:sz w:val="28"/>
          <w:szCs w:val="28"/>
        </w:rPr>
        <w:t>4</w:t>
      </w:r>
      <w:r w:rsidR="00A211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211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C3BB1">
        <w:rPr>
          <w:rFonts w:ascii="Times New Roman" w:hAnsi="Times New Roman" w:cs="Times New Roman"/>
          <w:b/>
          <w:sz w:val="28"/>
          <w:szCs w:val="28"/>
        </w:rPr>
        <w:t>5</w:t>
      </w:r>
      <w:r w:rsidR="005B2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C6A" w:rsidRPr="00402C6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02C6A" w:rsidRDefault="00402C6A" w:rsidP="00402C6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9D" w:rsidRDefault="00BB0D9D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9D" w:rsidRDefault="00BB0D9D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9D" w:rsidRDefault="00BB0D9D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9D" w:rsidRDefault="00BB0D9D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9D" w:rsidRDefault="00BB0D9D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9D" w:rsidRDefault="00BB0D9D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402C6A">
      <w:pPr>
        <w:spacing w:after="0" w:line="240" w:lineRule="auto"/>
        <w:ind w:right="-8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BE679F">
      <w:pPr>
        <w:spacing w:after="0" w:line="240" w:lineRule="auto"/>
        <w:ind w:right="-8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3A4" w:rsidRPr="00AB3BCA" w:rsidRDefault="008043A4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BC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0A5A15" w:rsidRDefault="008043A4" w:rsidP="00AB3BCA">
      <w:pPr>
        <w:spacing w:after="0" w:line="240" w:lineRule="auto"/>
        <w:ind w:left="142" w:right="-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BCA">
        <w:rPr>
          <w:rFonts w:ascii="Times New Roman" w:eastAsia="Times New Roman" w:hAnsi="Times New Roman" w:cs="Times New Roman"/>
          <w:b/>
          <w:sz w:val="28"/>
          <w:szCs w:val="28"/>
        </w:rPr>
        <w:t>к рабочему учебно</w:t>
      </w:r>
      <w:r w:rsidR="00140197">
        <w:rPr>
          <w:rFonts w:ascii="Times New Roman" w:eastAsia="Times New Roman" w:hAnsi="Times New Roman" w:cs="Times New Roman"/>
          <w:b/>
          <w:sz w:val="28"/>
          <w:szCs w:val="28"/>
        </w:rPr>
        <w:t xml:space="preserve">му плану дошкольного воспитания </w:t>
      </w:r>
      <w:r w:rsidRPr="00AB3BCA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обучения </w:t>
      </w:r>
    </w:p>
    <w:p w:rsidR="00B21C84" w:rsidRDefault="00E72DB4" w:rsidP="00E72DB4">
      <w:pPr>
        <w:spacing w:after="0" w:line="240" w:lineRule="auto"/>
        <w:ind w:left="142" w:right="-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детей </w:t>
      </w:r>
      <w:r w:rsidR="000A5A15" w:rsidRPr="000A5A15">
        <w:rPr>
          <w:rFonts w:ascii="Times New Roman" w:hAnsi="Times New Roman" w:cs="Times New Roman"/>
          <w:b/>
          <w:color w:val="000000"/>
          <w:sz w:val="28"/>
          <w:szCs w:val="28"/>
        </w:rPr>
        <w:t>дошкольного возраста</w:t>
      </w:r>
      <w:r w:rsidR="001C3B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 – центра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предшкольно</w:t>
      </w:r>
      <w:r w:rsidR="00A32E03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proofErr w:type="spellEnd"/>
      <w:r w:rsidR="000B09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2E03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класса </w:t>
      </w:r>
      <w:r w:rsidR="00A32E03" w:rsidRPr="00AB3BCA">
        <w:rPr>
          <w:rFonts w:ascii="Times New Roman" w:eastAsia="Times New Roman" w:hAnsi="Times New Roman" w:cs="Times New Roman"/>
          <w:b/>
          <w:sz w:val="28"/>
          <w:szCs w:val="28"/>
        </w:rPr>
        <w:t xml:space="preserve">КГУ </w:t>
      </w:r>
      <w:r w:rsidR="00A32E03" w:rsidRPr="00AB3B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C3BB1">
        <w:rPr>
          <w:rFonts w:ascii="Times New Roman" w:hAnsi="Times New Roman" w:cs="Times New Roman"/>
          <w:b/>
          <w:sz w:val="28"/>
          <w:szCs w:val="28"/>
        </w:rPr>
        <w:t>Боскольская</w:t>
      </w:r>
      <w:proofErr w:type="spellEnd"/>
      <w:r w:rsidR="0040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BB1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  <w:r w:rsidR="00A32E03" w:rsidRPr="00AB3BCA">
        <w:rPr>
          <w:rFonts w:ascii="Times New Roman" w:hAnsi="Times New Roman" w:cs="Times New Roman"/>
          <w:b/>
          <w:sz w:val="28"/>
          <w:szCs w:val="28"/>
        </w:rPr>
        <w:t>школа</w:t>
      </w:r>
      <w:r w:rsidR="000B0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E03" w:rsidRPr="00AB3BCA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</w:t>
      </w:r>
      <w:proofErr w:type="spellStart"/>
      <w:r w:rsidR="00A32E03" w:rsidRPr="00AB3BCA">
        <w:rPr>
          <w:rFonts w:ascii="Times New Roman" w:hAnsi="Times New Roman" w:cs="Times New Roman"/>
          <w:b/>
          <w:sz w:val="28"/>
          <w:szCs w:val="28"/>
        </w:rPr>
        <w:t>Карабалыкского</w:t>
      </w:r>
      <w:proofErr w:type="spellEnd"/>
      <w:r w:rsidR="00A32E03" w:rsidRPr="00AB3BCA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0B0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A15" w:rsidRPr="00AB3BCA">
        <w:rPr>
          <w:rFonts w:ascii="Times New Roman" w:eastAsia="Times New Roman" w:hAnsi="Times New Roman" w:cs="Times New Roman"/>
          <w:b/>
          <w:sz w:val="28"/>
          <w:szCs w:val="28"/>
        </w:rPr>
        <w:t>с русским языком обучения</w:t>
      </w:r>
    </w:p>
    <w:p w:rsidR="000A5A15" w:rsidRPr="00AB3BCA" w:rsidRDefault="000A5A15" w:rsidP="00E72DB4">
      <w:pPr>
        <w:spacing w:after="0" w:line="240" w:lineRule="auto"/>
        <w:ind w:left="142" w:right="-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BCA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1C3BB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B3BCA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1C3BB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B3BC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8043A4" w:rsidRPr="00D83B6E" w:rsidRDefault="008043A4" w:rsidP="008043A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B3BCA" w:rsidRDefault="003F6F3D" w:rsidP="00AB3BCA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AB3BCA">
        <w:rPr>
          <w:rFonts w:ascii="Times New Roman" w:hAnsi="Times New Roman"/>
          <w:sz w:val="28"/>
          <w:szCs w:val="28"/>
        </w:rPr>
        <w:t>Р</w:t>
      </w:r>
      <w:r w:rsidRPr="006030B2">
        <w:rPr>
          <w:rFonts w:ascii="Times New Roman" w:hAnsi="Times New Roman"/>
          <w:sz w:val="28"/>
          <w:szCs w:val="28"/>
        </w:rPr>
        <w:t xml:space="preserve">абочий учебный план </w:t>
      </w:r>
      <w:r w:rsidR="00AB3BCA">
        <w:rPr>
          <w:rFonts w:ascii="Times New Roman" w:hAnsi="Times New Roman"/>
          <w:sz w:val="28"/>
          <w:szCs w:val="28"/>
        </w:rPr>
        <w:t xml:space="preserve">дошкольного воспитания и обучения </w:t>
      </w:r>
      <w:r w:rsidR="00AB3BCA" w:rsidRPr="006030B2">
        <w:rPr>
          <w:rFonts w:ascii="Times New Roman" w:eastAsia="Calibri" w:hAnsi="Times New Roman"/>
          <w:color w:val="000000"/>
          <w:sz w:val="28"/>
          <w:szCs w:val="28"/>
        </w:rPr>
        <w:t xml:space="preserve">составлен </w:t>
      </w:r>
      <w:r w:rsidR="00AB3BCA"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 </w:t>
      </w:r>
      <w:r w:rsidR="00AB3BCA" w:rsidRPr="00D83B6E">
        <w:rPr>
          <w:rFonts w:ascii="Times New Roman" w:hAnsi="Times New Roman"/>
          <w:sz w:val="28"/>
          <w:szCs w:val="28"/>
        </w:rPr>
        <w:t>Государственн</w:t>
      </w:r>
      <w:r w:rsidR="00AB3BCA">
        <w:rPr>
          <w:rFonts w:ascii="Times New Roman" w:hAnsi="Times New Roman"/>
          <w:sz w:val="28"/>
          <w:szCs w:val="28"/>
        </w:rPr>
        <w:t>ым</w:t>
      </w:r>
      <w:r w:rsidR="00AB3BCA" w:rsidRPr="00D83B6E">
        <w:rPr>
          <w:rFonts w:ascii="Times New Roman" w:hAnsi="Times New Roman"/>
          <w:sz w:val="28"/>
          <w:szCs w:val="28"/>
        </w:rPr>
        <w:t xml:space="preserve"> общеобязательн</w:t>
      </w:r>
      <w:r w:rsidR="00AB3BCA">
        <w:rPr>
          <w:rFonts w:ascii="Times New Roman" w:hAnsi="Times New Roman"/>
          <w:sz w:val="28"/>
          <w:szCs w:val="28"/>
        </w:rPr>
        <w:t>ым</w:t>
      </w:r>
      <w:r w:rsidR="00AB3BCA" w:rsidRPr="00D83B6E">
        <w:rPr>
          <w:rFonts w:ascii="Times New Roman" w:hAnsi="Times New Roman"/>
          <w:sz w:val="28"/>
          <w:szCs w:val="28"/>
        </w:rPr>
        <w:t xml:space="preserve"> стандарт</w:t>
      </w:r>
      <w:r w:rsidR="00AB3BCA">
        <w:rPr>
          <w:rFonts w:ascii="Times New Roman" w:hAnsi="Times New Roman"/>
          <w:sz w:val="28"/>
          <w:szCs w:val="28"/>
        </w:rPr>
        <w:t>ом</w:t>
      </w:r>
      <w:r w:rsidR="00AB3BCA" w:rsidRPr="00D83B6E">
        <w:rPr>
          <w:rFonts w:ascii="Times New Roman" w:hAnsi="Times New Roman"/>
          <w:sz w:val="28"/>
          <w:szCs w:val="28"/>
        </w:rPr>
        <w:t xml:space="preserve"> дошкольного воспитания и обучения Республики Казахстан, утвержд</w:t>
      </w:r>
      <w:r w:rsidR="00AB3BCA">
        <w:rPr>
          <w:rFonts w:ascii="Times New Roman" w:hAnsi="Times New Roman"/>
          <w:sz w:val="28"/>
          <w:szCs w:val="28"/>
        </w:rPr>
        <w:t>ё</w:t>
      </w:r>
      <w:r w:rsidR="00AB3BCA" w:rsidRPr="00D83B6E">
        <w:rPr>
          <w:rFonts w:ascii="Times New Roman" w:hAnsi="Times New Roman"/>
          <w:sz w:val="28"/>
          <w:szCs w:val="28"/>
        </w:rPr>
        <w:t>нного приказом Министра прос</w:t>
      </w:r>
      <w:r w:rsidR="00AB3BCA">
        <w:rPr>
          <w:rFonts w:ascii="Times New Roman" w:hAnsi="Times New Roman"/>
          <w:sz w:val="28"/>
          <w:szCs w:val="28"/>
        </w:rPr>
        <w:t xml:space="preserve">вещения Республики Казахстан от 03 августа </w:t>
      </w:r>
      <w:r w:rsidR="00AB3BCA" w:rsidRPr="00D83B6E">
        <w:rPr>
          <w:rFonts w:ascii="Times New Roman" w:hAnsi="Times New Roman"/>
          <w:sz w:val="28"/>
          <w:szCs w:val="28"/>
        </w:rPr>
        <w:t>2022 года № 348</w:t>
      </w:r>
      <w:r w:rsidR="00AB3BCA">
        <w:rPr>
          <w:rFonts w:ascii="Times New Roman" w:hAnsi="Times New Roman"/>
          <w:sz w:val="28"/>
          <w:szCs w:val="28"/>
        </w:rPr>
        <w:t xml:space="preserve">, и </w:t>
      </w:r>
      <w:r w:rsidRPr="006030B2">
        <w:rPr>
          <w:rFonts w:ascii="Times New Roman" w:hAnsi="Times New Roman"/>
          <w:sz w:val="28"/>
          <w:szCs w:val="28"/>
        </w:rPr>
        <w:t xml:space="preserve">устанавливает максимальную учебную нагрузку по возрастным периодам </w:t>
      </w:r>
      <w:r w:rsidRPr="006030B2">
        <w:rPr>
          <w:rFonts w:ascii="Times New Roman" w:eastAsia="Calibri" w:hAnsi="Times New Roman"/>
          <w:color w:val="000000"/>
          <w:sz w:val="28"/>
          <w:szCs w:val="28"/>
        </w:rPr>
        <w:t>на основании приказа Министра просвещения Республики Казахстан «Об утверждении типовых учебных планов дошкольного воспитания и обу</w:t>
      </w:r>
      <w:r>
        <w:rPr>
          <w:rFonts w:ascii="Times New Roman" w:eastAsia="Calibri" w:hAnsi="Times New Roman"/>
          <w:color w:val="000000"/>
          <w:sz w:val="28"/>
          <w:szCs w:val="28"/>
        </w:rPr>
        <w:t>чения Республики Казахстан» от 09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 xml:space="preserve"> сентября 2022 года № 394</w:t>
      </w:r>
      <w:r w:rsidR="00AB3BCA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0A5A15" w:rsidRDefault="003F6F3D" w:rsidP="007960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030B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0B091C">
        <w:rPr>
          <w:rFonts w:ascii="Times New Roman" w:hAnsi="Times New Roman"/>
          <w:sz w:val="28"/>
          <w:szCs w:val="28"/>
        </w:rPr>
        <w:t xml:space="preserve"> </w:t>
      </w:r>
      <w:r w:rsidRPr="006030B2">
        <w:rPr>
          <w:rFonts w:ascii="Times New Roman" w:hAnsi="Times New Roman"/>
          <w:sz w:val="28"/>
          <w:szCs w:val="28"/>
        </w:rPr>
        <w:t>-</w:t>
      </w:r>
      <w:r w:rsidR="000B091C">
        <w:rPr>
          <w:rFonts w:ascii="Times New Roman" w:hAnsi="Times New Roman"/>
          <w:sz w:val="28"/>
          <w:szCs w:val="28"/>
        </w:rPr>
        <w:t xml:space="preserve"> </w:t>
      </w:r>
      <w:r w:rsidRPr="006030B2">
        <w:rPr>
          <w:rFonts w:ascii="Times New Roman" w:hAnsi="Times New Roman"/>
          <w:sz w:val="28"/>
          <w:szCs w:val="28"/>
        </w:rPr>
        <w:t>образовательный</w:t>
      </w:r>
      <w:proofErr w:type="gramEnd"/>
      <w:r w:rsidRPr="006030B2">
        <w:rPr>
          <w:rFonts w:ascii="Times New Roman" w:hAnsi="Times New Roman"/>
          <w:sz w:val="28"/>
          <w:szCs w:val="28"/>
        </w:rPr>
        <w:t xml:space="preserve"> процесс направлен на развитие коммуникативных, познавательных, интеллектуальных, творческих навыков, исследовательских способностей детей, физическое развитие, формирование социально</w:t>
      </w:r>
      <w:r w:rsidR="001C3BB1">
        <w:rPr>
          <w:rFonts w:ascii="Times New Roman" w:hAnsi="Times New Roman"/>
          <w:sz w:val="28"/>
          <w:szCs w:val="28"/>
        </w:rPr>
        <w:t xml:space="preserve"> </w:t>
      </w:r>
      <w:r w:rsidRPr="006030B2">
        <w:rPr>
          <w:rFonts w:ascii="Times New Roman" w:hAnsi="Times New Roman"/>
          <w:sz w:val="28"/>
          <w:szCs w:val="28"/>
        </w:rPr>
        <w:t>-</w:t>
      </w:r>
      <w:r w:rsidR="001C3BB1">
        <w:rPr>
          <w:rFonts w:ascii="Times New Roman" w:hAnsi="Times New Roman"/>
          <w:sz w:val="28"/>
          <w:szCs w:val="28"/>
        </w:rPr>
        <w:t xml:space="preserve"> </w:t>
      </w:r>
      <w:r w:rsidRPr="006030B2">
        <w:rPr>
          <w:rFonts w:ascii="Times New Roman" w:hAnsi="Times New Roman"/>
          <w:sz w:val="28"/>
          <w:szCs w:val="28"/>
        </w:rPr>
        <w:t xml:space="preserve">эмоциональных навыков и осуществляется посредством интеграции организованной деятельности в игровой форме через разные виды детской деятельности </w:t>
      </w:r>
      <w:r w:rsidRPr="006030B2">
        <w:rPr>
          <w:rFonts w:ascii="Times New Roman" w:hAnsi="Times New Roman"/>
          <w:sz w:val="28"/>
          <w:szCs w:val="28"/>
          <w:lang w:val="kk-KZ"/>
        </w:rPr>
        <w:t>для реализации</w:t>
      </w:r>
      <w:r w:rsidR="000B091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30B2">
        <w:rPr>
          <w:rFonts w:ascii="Times New Roman" w:hAnsi="Times New Roman"/>
          <w:sz w:val="28"/>
          <w:szCs w:val="28"/>
        </w:rPr>
        <w:t>Типовой учебной программы дошкольного воспитания и обучения,</w:t>
      </w:r>
      <w:r w:rsidR="000B091C">
        <w:rPr>
          <w:rFonts w:ascii="Times New Roman" w:hAnsi="Times New Roman"/>
          <w:sz w:val="28"/>
          <w:szCs w:val="28"/>
        </w:rPr>
        <w:t xml:space="preserve"> </w:t>
      </w:r>
      <w:r w:rsidRPr="006030B2">
        <w:rPr>
          <w:rFonts w:ascii="Times New Roman" w:eastAsia="Calibri" w:hAnsi="Times New Roman"/>
          <w:color w:val="000000"/>
          <w:sz w:val="28"/>
          <w:szCs w:val="28"/>
        </w:rPr>
        <w:t>утвержд</w:t>
      </w:r>
      <w:r>
        <w:rPr>
          <w:rFonts w:ascii="Times New Roman" w:eastAsia="Calibri" w:hAnsi="Times New Roman"/>
          <w:color w:val="000000"/>
          <w:sz w:val="28"/>
          <w:szCs w:val="28"/>
        </w:rPr>
        <w:t>ё</w:t>
      </w:r>
      <w:r w:rsidRPr="006030B2">
        <w:rPr>
          <w:rFonts w:ascii="Times New Roman" w:eastAsia="Calibri" w:hAnsi="Times New Roman"/>
          <w:color w:val="000000"/>
          <w:sz w:val="28"/>
          <w:szCs w:val="28"/>
        </w:rPr>
        <w:t>нно</w:t>
      </w:r>
      <w:r w:rsidR="00AB3BCA">
        <w:rPr>
          <w:rFonts w:ascii="Times New Roman" w:eastAsia="Calibri" w:hAnsi="Times New Roman"/>
          <w:color w:val="000000"/>
          <w:sz w:val="28"/>
          <w:szCs w:val="28"/>
        </w:rPr>
        <w:t>й</w:t>
      </w:r>
      <w:r w:rsidR="000B091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6030B2">
        <w:rPr>
          <w:rFonts w:ascii="Times New Roman" w:eastAsia="Calibri" w:hAnsi="Times New Roman"/>
          <w:sz w:val="28"/>
          <w:szCs w:val="28"/>
        </w:rPr>
        <w:t>приказом и.о. Министра</w:t>
      </w:r>
      <w:r w:rsidRPr="006030B2">
        <w:rPr>
          <w:rFonts w:ascii="Times New Roman" w:hAnsi="Times New Roman"/>
          <w:sz w:val="28"/>
          <w:szCs w:val="28"/>
        </w:rPr>
        <w:t xml:space="preserve"> образования и Науки Республики Казахстан от 12 августа 2016 года №</w:t>
      </w:r>
      <w:r w:rsidR="001C3BB1">
        <w:rPr>
          <w:rFonts w:ascii="Times New Roman" w:hAnsi="Times New Roman"/>
          <w:sz w:val="28"/>
          <w:szCs w:val="28"/>
        </w:rPr>
        <w:t xml:space="preserve"> </w:t>
      </w:r>
      <w:r w:rsidRPr="006030B2">
        <w:rPr>
          <w:rFonts w:ascii="Times New Roman" w:hAnsi="Times New Roman"/>
          <w:sz w:val="28"/>
          <w:szCs w:val="28"/>
        </w:rPr>
        <w:t>499</w:t>
      </w:r>
      <w:r w:rsidR="00140197">
        <w:rPr>
          <w:rFonts w:ascii="Times New Roman" w:hAnsi="Times New Roman"/>
          <w:sz w:val="28"/>
          <w:szCs w:val="28"/>
        </w:rPr>
        <w:t>, с изменениями и дополнениями от 14 октября 2022 года № 422</w:t>
      </w:r>
      <w:r w:rsidRPr="006030B2">
        <w:rPr>
          <w:rFonts w:ascii="Times New Roman" w:hAnsi="Times New Roman"/>
          <w:sz w:val="28"/>
          <w:szCs w:val="28"/>
        </w:rPr>
        <w:t>.</w:t>
      </w:r>
    </w:p>
    <w:p w:rsidR="001C3BB1" w:rsidRDefault="00786720" w:rsidP="007960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DCA">
        <w:rPr>
          <w:rFonts w:ascii="Times New Roman" w:hAnsi="Times New Roman"/>
          <w:sz w:val="28"/>
          <w:szCs w:val="28"/>
        </w:rPr>
        <w:t>Детей с особыми образовательными потребностями на уровне дошкольного образования в школе нет.</w:t>
      </w:r>
    </w:p>
    <w:p w:rsidR="003F6F3D" w:rsidRDefault="003F6F3D" w:rsidP="00AB3B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30B2">
        <w:rPr>
          <w:rFonts w:ascii="Times New Roman" w:hAnsi="Times New Roman"/>
          <w:sz w:val="28"/>
          <w:szCs w:val="28"/>
        </w:rPr>
        <w:t xml:space="preserve">Нормативная нагрузка в неделю для </w:t>
      </w:r>
      <w:proofErr w:type="spellStart"/>
      <w:r w:rsidRPr="006030B2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6030B2">
        <w:rPr>
          <w:rFonts w:ascii="Times New Roman" w:hAnsi="Times New Roman"/>
          <w:sz w:val="28"/>
          <w:szCs w:val="28"/>
        </w:rPr>
        <w:t xml:space="preserve"> класса школы составляет 20 часов.</w:t>
      </w:r>
    </w:p>
    <w:p w:rsidR="00B46AE5" w:rsidRPr="00AB3BCA" w:rsidRDefault="00B46AE5" w:rsidP="00AB3BCA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B3BCA" w:rsidRDefault="00AB3BCA" w:rsidP="003F6F3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BCA" w:rsidRDefault="00AB3BCA" w:rsidP="003F6F3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A15" w:rsidRPr="000A5A15" w:rsidRDefault="000A5A15" w:rsidP="000A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BCA" w:rsidRPr="000A5A15" w:rsidRDefault="00AB3BCA" w:rsidP="000A5A1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3A4" w:rsidRDefault="008043A4" w:rsidP="008043A4">
      <w:pPr>
        <w:ind w:left="360"/>
        <w:jc w:val="both"/>
        <w:rPr>
          <w:sz w:val="28"/>
          <w:szCs w:val="28"/>
        </w:rPr>
      </w:pPr>
    </w:p>
    <w:p w:rsidR="0076586C" w:rsidRDefault="0076586C" w:rsidP="008043A4">
      <w:pPr>
        <w:ind w:left="360"/>
        <w:jc w:val="both"/>
        <w:rPr>
          <w:sz w:val="28"/>
          <w:szCs w:val="28"/>
        </w:rPr>
      </w:pPr>
    </w:p>
    <w:p w:rsidR="0076586C" w:rsidRDefault="0076586C" w:rsidP="008043A4">
      <w:pPr>
        <w:ind w:left="360"/>
        <w:jc w:val="both"/>
        <w:rPr>
          <w:sz w:val="28"/>
          <w:szCs w:val="28"/>
        </w:rPr>
      </w:pPr>
    </w:p>
    <w:p w:rsidR="0076586C" w:rsidRDefault="0076586C" w:rsidP="008043A4">
      <w:pPr>
        <w:ind w:left="360"/>
        <w:jc w:val="both"/>
        <w:rPr>
          <w:sz w:val="28"/>
          <w:szCs w:val="28"/>
        </w:rPr>
      </w:pPr>
    </w:p>
    <w:p w:rsidR="00CF6DCA" w:rsidRDefault="00CF6DCA" w:rsidP="008043A4">
      <w:pPr>
        <w:ind w:left="360"/>
        <w:jc w:val="both"/>
        <w:rPr>
          <w:sz w:val="28"/>
          <w:szCs w:val="28"/>
        </w:rPr>
      </w:pPr>
    </w:p>
    <w:p w:rsidR="00CF6DCA" w:rsidRDefault="00CF6DCA" w:rsidP="008043A4">
      <w:pPr>
        <w:ind w:left="360"/>
        <w:jc w:val="both"/>
        <w:rPr>
          <w:sz w:val="28"/>
          <w:szCs w:val="28"/>
        </w:rPr>
      </w:pPr>
    </w:p>
    <w:p w:rsidR="00CF6DCA" w:rsidRDefault="00CF6DCA" w:rsidP="008043A4">
      <w:pPr>
        <w:ind w:left="360"/>
        <w:jc w:val="both"/>
        <w:rPr>
          <w:sz w:val="28"/>
          <w:szCs w:val="28"/>
        </w:rPr>
      </w:pPr>
    </w:p>
    <w:p w:rsidR="0052064B" w:rsidRDefault="0052064B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4D74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учебный план дошкольного воспитания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 обучения</w:t>
      </w:r>
    </w:p>
    <w:p w:rsidR="004D7439" w:rsidRDefault="004D7439" w:rsidP="004D74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детей ясельного возраста мини – центра </w:t>
      </w:r>
    </w:p>
    <w:p w:rsidR="004D7439" w:rsidRDefault="004D7439" w:rsidP="004D74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 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Боскольская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школа </w:t>
      </w:r>
    </w:p>
    <w:p w:rsidR="004D7439" w:rsidRDefault="004D7439" w:rsidP="004D74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отдела образования Карабалыкского района» </w:t>
      </w:r>
    </w:p>
    <w:p w:rsidR="004D7439" w:rsidRDefault="004D7439" w:rsidP="004D7439">
      <w:pPr>
        <w:spacing w:after="160" w:line="256" w:lineRule="auto"/>
        <w:rPr>
          <w:lang w:val="kk-KZ"/>
        </w:rPr>
      </w:pPr>
    </w:p>
    <w:tbl>
      <w:tblPr>
        <w:tblW w:w="1006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4353"/>
        <w:gridCol w:w="2551"/>
        <w:gridCol w:w="2552"/>
      </w:tblGrid>
      <w:tr w:rsidR="004D7439" w:rsidTr="004D7439">
        <w:trPr>
          <w:trHeight w:val="378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firstLine="58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pacing w:val="2"/>
                <w:kern w:val="24"/>
                <w:sz w:val="28"/>
                <w:szCs w:val="28"/>
                <w:lang w:val="kk-KZ"/>
              </w:rPr>
              <w:t>*Организованная деятельность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firstLine="58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Возрастные группы</w:t>
            </w:r>
          </w:p>
        </w:tc>
      </w:tr>
      <w:tr w:rsidR="004D7439" w:rsidTr="004D7439">
        <w:trPr>
          <w:trHeight w:val="806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39" w:rsidRDefault="004D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firstLine="58"/>
              <w:jc w:val="center"/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 xml:space="preserve">группа раннего возраста </w:t>
            </w:r>
          </w:p>
          <w:p w:rsidR="004D7439" w:rsidRDefault="004D7439">
            <w:pPr>
              <w:pStyle w:val="a8"/>
              <w:spacing w:before="0" w:beforeAutospacing="0" w:after="0" w:afterAutospacing="0" w:line="276" w:lineRule="auto"/>
              <w:ind w:firstLine="58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(дети 1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firstLine="58"/>
              <w:jc w:val="center"/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младшая группа</w:t>
            </w:r>
          </w:p>
          <w:p w:rsidR="004D7439" w:rsidRDefault="004D7439">
            <w:pPr>
              <w:pStyle w:val="a8"/>
              <w:spacing w:before="0" w:beforeAutospacing="0" w:after="0" w:afterAutospacing="0" w:line="276" w:lineRule="auto"/>
              <w:ind w:firstLine="58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(дети 2-х лет)</w:t>
            </w:r>
          </w:p>
        </w:tc>
      </w:tr>
      <w:tr w:rsidR="004D7439" w:rsidTr="004D7439">
        <w:trPr>
          <w:trHeight w:val="3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Физическая 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культура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val="kk-KZ"/>
              </w:rPr>
              <w:t>Три раза в неделю</w:t>
            </w:r>
          </w:p>
        </w:tc>
      </w:tr>
      <w:tr w:rsidR="004D7439" w:rsidTr="004D7439">
        <w:trPr>
          <w:trHeight w:val="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Физическая культура 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val="kk-KZ"/>
              </w:rPr>
              <w:t xml:space="preserve">Ежедневно </w:t>
            </w:r>
          </w:p>
        </w:tc>
      </w:tr>
      <w:tr w:rsidR="004D7439" w:rsidTr="004D7439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left="101" w:right="17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Развитие речи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 и х</w:t>
            </w:r>
            <w:proofErr w:type="spellStart"/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удожественная</w:t>
            </w:r>
            <w:proofErr w:type="spellEnd"/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 xml:space="preserve">Ежедневно </w:t>
            </w:r>
          </w:p>
        </w:tc>
      </w:tr>
      <w:tr w:rsidR="004D7439" w:rsidTr="004D7439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left="101" w:right="17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Сенсорика</w:t>
            </w:r>
            <w:proofErr w:type="spellEnd"/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 xml:space="preserve">Ежедневно </w:t>
            </w:r>
          </w:p>
        </w:tc>
      </w:tr>
      <w:tr w:rsidR="004D7439" w:rsidTr="004D7439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left="101" w:right="17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Ознакомление </w:t>
            </w:r>
            <w:r>
              <w:rPr>
                <w:rFonts w:eastAsia="Calibri"/>
                <w:color w:val="000000"/>
                <w:spacing w:val="2"/>
                <w:kern w:val="24"/>
                <w:sz w:val="28"/>
                <w:szCs w:val="28"/>
                <w:lang w:val="kk-KZ"/>
              </w:rPr>
              <w:t xml:space="preserve">с окружающим миром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 xml:space="preserve">Ежедневно </w:t>
            </w:r>
          </w:p>
        </w:tc>
      </w:tr>
      <w:tr w:rsidR="004D7439" w:rsidTr="004D7439">
        <w:trPr>
          <w:trHeight w:val="3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left="101" w:right="17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 xml:space="preserve">Ежедневно </w:t>
            </w:r>
          </w:p>
        </w:tc>
      </w:tr>
      <w:tr w:rsidR="004D7439" w:rsidTr="004D7439">
        <w:trPr>
          <w:trHeight w:val="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 xml:space="preserve">Ежедневно </w:t>
            </w:r>
          </w:p>
        </w:tc>
      </w:tr>
      <w:tr w:rsidR="004D7439" w:rsidTr="004D7439">
        <w:trPr>
          <w:trHeight w:val="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 xml:space="preserve">Ежедневно </w:t>
            </w:r>
          </w:p>
        </w:tc>
      </w:tr>
      <w:tr w:rsidR="004D7439" w:rsidTr="004D7439">
        <w:trPr>
          <w:trHeight w:val="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 xml:space="preserve">Ежедневно </w:t>
            </w:r>
          </w:p>
        </w:tc>
      </w:tr>
      <w:tr w:rsidR="004D7439" w:rsidTr="004D7439">
        <w:trPr>
          <w:trHeight w:val="298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left="101" w:right="17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4D7439" w:rsidTr="004D7439">
        <w:trPr>
          <w:trHeight w:val="298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Музыка 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 xml:space="preserve">Ежедневно </w:t>
            </w:r>
          </w:p>
        </w:tc>
      </w:tr>
      <w:tr w:rsidR="004D7439" w:rsidTr="004D7439">
        <w:trPr>
          <w:trHeight w:val="29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Default="004D743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439" w:rsidRPr="004D7439" w:rsidRDefault="004D7439">
            <w:pPr>
              <w:pStyle w:val="a8"/>
              <w:spacing w:before="0" w:beforeAutospacing="0" w:after="0" w:afterAutospacing="0" w:line="276" w:lineRule="auto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4D7439">
              <w:rPr>
                <w:sz w:val="28"/>
                <w:szCs w:val="28"/>
              </w:rPr>
              <w:t>Специальная коррекционная деятельность****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439" w:rsidRDefault="004D7439">
            <w:pPr>
              <w:pStyle w:val="a8"/>
              <w:spacing w:before="0" w:beforeAutospacing="0" w:after="0" w:afterAutospacing="0" w:line="276" w:lineRule="auto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39" w:rsidRDefault="004D74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4D7439" w:rsidRDefault="004D7439" w:rsidP="004D7439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4D74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Примечание: </w:t>
      </w:r>
    </w:p>
    <w:p w:rsidR="004D7439" w:rsidRDefault="004D7439" w:rsidP="004D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Организованная деятельность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интегрированное занятие,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организованное педагогом в течение дня </w:t>
      </w:r>
      <w:r>
        <w:rPr>
          <w:rFonts w:ascii="Times New Roman" w:hAnsi="Times New Roman" w:cs="Times New Roman"/>
          <w:spacing w:val="2"/>
          <w:sz w:val="28"/>
          <w:szCs w:val="28"/>
          <w:lang w:val="kk-KZ"/>
        </w:rPr>
        <w:t>в игровой форме через разные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виды детской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(игровая, двигательная, познавательная, творческая, исследовательская, трудовая, самостоятельная)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для реализации содержания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Типовой учебной программы дошкольного воспитания и обучения, утверждённой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2"/>
          <w:sz w:val="28"/>
          <w:szCs w:val="28"/>
        </w:rPr>
        <w:t>том числе задач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привитию детям национальных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ценностей казахского народа</w:t>
      </w:r>
      <w:r>
        <w:rPr>
          <w:rFonts w:ascii="Times New Roman" w:hAnsi="Times New Roman" w:cs="Times New Roman"/>
          <w:sz w:val="28"/>
          <w:szCs w:val="28"/>
        </w:rPr>
        <w:t xml:space="preserve">, семейных ценностей, чувства патриотизма, любви к Родине, приобщение их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нормам, правил безопасного поведения. </w:t>
      </w:r>
    </w:p>
    <w:p w:rsidR="004D7439" w:rsidRDefault="004D7439" w:rsidP="004D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**С учётом возрастных особенностей детей ясельного возраста в течение дня уделяется время на физическую активность детей.</w:t>
      </w:r>
    </w:p>
    <w:p w:rsidR="004D7439" w:rsidRDefault="004D7439" w:rsidP="004D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***С учётом возрастных особенностей детей в течение дня уделяется время на пение, слушание музыки, заучивание песен, импровизацию, музыкально - ритмические движения, игру на детских шумовых инструментах и другие виды музыкальной деятельности.</w:t>
      </w:r>
    </w:p>
    <w:p w:rsidR="004D7439" w:rsidRDefault="004D7439" w:rsidP="004D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7439" w:rsidRPr="004D7439" w:rsidRDefault="004D7439" w:rsidP="0052064B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71CE0" w:rsidRPr="00471CE0" w:rsidRDefault="00471CE0" w:rsidP="00471CE0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1CE0">
        <w:rPr>
          <w:rFonts w:ascii="Times New Roman" w:hAnsi="Times New Roman" w:cs="Times New Roman"/>
          <w:b/>
          <w:sz w:val="28"/>
          <w:szCs w:val="28"/>
        </w:rPr>
        <w:t xml:space="preserve">Рабочий учебный план дошкольного воспитания </w:t>
      </w:r>
      <w:r w:rsidRPr="00471CE0">
        <w:rPr>
          <w:rFonts w:ascii="Times New Roman" w:hAnsi="Times New Roman" w:cs="Times New Roman"/>
          <w:b/>
          <w:sz w:val="28"/>
          <w:szCs w:val="28"/>
          <w:lang w:val="kk-KZ"/>
        </w:rPr>
        <w:t>и обучения</w:t>
      </w:r>
    </w:p>
    <w:p w:rsidR="004D7439" w:rsidRDefault="00471CE0" w:rsidP="00471CE0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детей дошкольного возраста мини – центра </w:t>
      </w:r>
    </w:p>
    <w:p w:rsidR="004D7439" w:rsidRDefault="00471CE0" w:rsidP="00471CE0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1CE0">
        <w:rPr>
          <w:rFonts w:ascii="Times New Roman" w:hAnsi="Times New Roman" w:cs="Times New Roman"/>
          <w:b/>
          <w:sz w:val="28"/>
          <w:szCs w:val="28"/>
          <w:lang w:val="kk-KZ"/>
        </w:rPr>
        <w:t>при КГУ «</w:t>
      </w:r>
      <w:r w:rsidR="001C3BB1">
        <w:rPr>
          <w:rFonts w:ascii="Times New Roman" w:hAnsi="Times New Roman" w:cs="Times New Roman"/>
          <w:b/>
          <w:sz w:val="28"/>
          <w:szCs w:val="28"/>
          <w:lang w:val="kk-KZ"/>
        </w:rPr>
        <w:t>Боскольская общеобразовательная</w:t>
      </w:r>
      <w:r w:rsidRPr="0047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школа </w:t>
      </w:r>
    </w:p>
    <w:p w:rsidR="00471CE0" w:rsidRPr="00471CE0" w:rsidRDefault="00471CE0" w:rsidP="00471CE0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отдела образования Карабалыкского района» </w:t>
      </w:r>
    </w:p>
    <w:p w:rsidR="00471CE0" w:rsidRPr="00471CE0" w:rsidRDefault="00471CE0" w:rsidP="00471CE0">
      <w:pPr>
        <w:shd w:val="clear" w:color="auto" w:fill="FFFFFF"/>
        <w:spacing w:after="0" w:line="240" w:lineRule="auto"/>
        <w:ind w:right="-1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31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3118"/>
        <w:gridCol w:w="2652"/>
        <w:gridCol w:w="2794"/>
      </w:tblGrid>
      <w:tr w:rsidR="00B47A4B" w:rsidRPr="00471CE0" w:rsidTr="00B47A4B">
        <w:trPr>
          <w:trHeight w:val="396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  <w:lang w:val="kk-KZ"/>
              </w:rPr>
            </w:pPr>
            <w:r w:rsidRPr="00471CE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3118" w:type="dxa"/>
            <w:vMerge w:val="restart"/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firstLine="58"/>
              <w:jc w:val="center"/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</w:pPr>
            <w:r w:rsidRPr="00471CE0">
              <w:rPr>
                <w:rFonts w:eastAsia="Calibri"/>
                <w:b/>
                <w:spacing w:val="2"/>
                <w:kern w:val="24"/>
                <w:sz w:val="28"/>
                <w:szCs w:val="28"/>
                <w:lang w:val="kk-KZ"/>
              </w:rPr>
              <w:t>*Организованная деятельность</w:t>
            </w:r>
          </w:p>
        </w:tc>
        <w:tc>
          <w:tcPr>
            <w:tcW w:w="5446" w:type="dxa"/>
            <w:gridSpan w:val="2"/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firstLine="58"/>
              <w:jc w:val="center"/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</w:pPr>
            <w:r w:rsidRPr="00471CE0"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Возрастные группы</w:t>
            </w:r>
          </w:p>
        </w:tc>
      </w:tr>
      <w:tr w:rsidR="00B47A4B" w:rsidRPr="00471CE0" w:rsidTr="00B47A4B">
        <w:trPr>
          <w:trHeight w:val="806"/>
        </w:trPr>
        <w:tc>
          <w:tcPr>
            <w:tcW w:w="7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firstLine="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71CE0"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средняя группа (дети 3-х лет)</w:t>
            </w:r>
          </w:p>
        </w:tc>
        <w:tc>
          <w:tcPr>
            <w:tcW w:w="2794" w:type="dxa"/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firstLine="58"/>
              <w:jc w:val="center"/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</w:pPr>
            <w:r w:rsidRPr="00471CE0"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старшая группа (дети 4-х лет)</w:t>
            </w: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71CE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</w:rPr>
            </w:pPr>
            <w:r w:rsidRPr="00471CE0">
              <w:rPr>
                <w:rFonts w:eastAsia="Calibri"/>
                <w:kern w:val="24"/>
                <w:sz w:val="28"/>
                <w:szCs w:val="28"/>
              </w:rPr>
              <w:t xml:space="preserve">Физическая </w:t>
            </w:r>
            <w:r w:rsidRPr="00471CE0">
              <w:rPr>
                <w:rFonts w:eastAsia="Calibri"/>
                <w:kern w:val="24"/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2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sz w:val="28"/>
                <w:szCs w:val="28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Т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ри раза в неделю</w:t>
            </w:r>
          </w:p>
        </w:tc>
        <w:tc>
          <w:tcPr>
            <w:tcW w:w="2794" w:type="dxa"/>
          </w:tcPr>
          <w:p w:rsidR="00B47A4B" w:rsidRPr="00471CE0" w:rsidRDefault="0052064B" w:rsidP="0052064B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sz w:val="28"/>
                <w:szCs w:val="28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Т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ри</w:t>
            </w:r>
            <w:r w:rsidR="007D335D">
              <w:rPr>
                <w:kern w:val="24"/>
                <w:sz w:val="28"/>
                <w:szCs w:val="28"/>
                <w:lang w:val="kk-KZ"/>
              </w:rPr>
              <w:t xml:space="preserve"> 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раза в неделю</w:t>
            </w: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471CE0">
              <w:rPr>
                <w:rFonts w:eastAsia="Calibri"/>
                <w:kern w:val="24"/>
                <w:sz w:val="28"/>
                <w:szCs w:val="28"/>
              </w:rPr>
              <w:t xml:space="preserve">Физическая </w:t>
            </w:r>
            <w:r w:rsidRPr="00471CE0">
              <w:rPr>
                <w:rFonts w:eastAsia="Calibri"/>
                <w:kern w:val="24"/>
                <w:sz w:val="28"/>
                <w:szCs w:val="28"/>
                <w:lang w:val="kk-KZ"/>
              </w:rPr>
              <w:t>культура**</w:t>
            </w:r>
          </w:p>
        </w:tc>
        <w:tc>
          <w:tcPr>
            <w:tcW w:w="2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2794" w:type="dxa"/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71CE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</w:rPr>
            </w:pPr>
            <w:r w:rsidRPr="00471CE0">
              <w:rPr>
                <w:rFonts w:eastAsia="Calibri"/>
                <w:kern w:val="24"/>
                <w:sz w:val="28"/>
                <w:szCs w:val="28"/>
              </w:rPr>
              <w:t>Развитие речи</w:t>
            </w:r>
            <w:r w:rsidRPr="00471CE0">
              <w:rPr>
                <w:rFonts w:eastAsia="Calibri"/>
                <w:kern w:val="24"/>
                <w:sz w:val="28"/>
                <w:szCs w:val="28"/>
                <w:lang w:val="kk-KZ"/>
              </w:rPr>
              <w:t xml:space="preserve"> и х</w:t>
            </w:r>
            <w:proofErr w:type="spellStart"/>
            <w:r w:rsidRPr="00471CE0">
              <w:rPr>
                <w:rFonts w:eastAsia="Calibri"/>
                <w:kern w:val="24"/>
                <w:sz w:val="28"/>
                <w:szCs w:val="28"/>
              </w:rPr>
              <w:t>удожественная</w:t>
            </w:r>
            <w:proofErr w:type="spellEnd"/>
            <w:r w:rsidRPr="00471CE0">
              <w:rPr>
                <w:rFonts w:eastAsia="Calibri"/>
                <w:kern w:val="24"/>
                <w:sz w:val="28"/>
                <w:szCs w:val="28"/>
              </w:rPr>
              <w:t xml:space="preserve"> литература</w:t>
            </w:r>
          </w:p>
        </w:tc>
        <w:tc>
          <w:tcPr>
            <w:tcW w:w="2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sz w:val="28"/>
                <w:szCs w:val="28"/>
              </w:rPr>
            </w:pPr>
            <w:r w:rsidRPr="00471CE0">
              <w:rPr>
                <w:kern w:val="24"/>
                <w:sz w:val="28"/>
                <w:szCs w:val="28"/>
              </w:rPr>
              <w:t> </w:t>
            </w:r>
          </w:p>
        </w:tc>
        <w:tc>
          <w:tcPr>
            <w:tcW w:w="2794" w:type="dxa"/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</w:p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sz w:val="28"/>
                <w:szCs w:val="28"/>
              </w:rPr>
            </w:pPr>
            <w:r w:rsidRPr="00471CE0">
              <w:rPr>
                <w:kern w:val="24"/>
                <w:sz w:val="28"/>
                <w:szCs w:val="28"/>
              </w:rPr>
              <w:t> </w:t>
            </w: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</w:rPr>
            </w:pPr>
            <w:r w:rsidRPr="00471CE0">
              <w:rPr>
                <w:rFonts w:eastAsia="Calibri"/>
                <w:kern w:val="24"/>
                <w:sz w:val="28"/>
                <w:szCs w:val="28"/>
                <w:lang w:val="kk-KZ"/>
              </w:rPr>
              <w:t>К</w:t>
            </w:r>
            <w:r w:rsidRPr="00471CE0">
              <w:rPr>
                <w:kern w:val="24"/>
                <w:sz w:val="28"/>
                <w:szCs w:val="28"/>
                <w:lang w:val="kk-KZ"/>
              </w:rPr>
              <w:t xml:space="preserve">азахский язык </w:t>
            </w:r>
          </w:p>
        </w:tc>
        <w:tc>
          <w:tcPr>
            <w:tcW w:w="2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О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динраз в неделю</w:t>
            </w:r>
          </w:p>
        </w:tc>
        <w:tc>
          <w:tcPr>
            <w:tcW w:w="2794" w:type="dxa"/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О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динраз в неделю</w:t>
            </w: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471CE0">
              <w:rPr>
                <w:rFonts w:eastAsia="Calibri"/>
                <w:kern w:val="24"/>
                <w:sz w:val="28"/>
                <w:szCs w:val="28"/>
                <w:lang w:val="kk-KZ"/>
              </w:rPr>
              <w:t>К</w:t>
            </w:r>
            <w:r w:rsidRPr="00471CE0">
              <w:rPr>
                <w:kern w:val="24"/>
                <w:sz w:val="28"/>
                <w:szCs w:val="28"/>
                <w:lang w:val="kk-KZ"/>
              </w:rPr>
              <w:t xml:space="preserve">азахский язык </w:t>
            </w:r>
            <w:r w:rsidRPr="00471CE0">
              <w:rPr>
                <w:rFonts w:eastAsia="Calibri"/>
                <w:kern w:val="24"/>
                <w:sz w:val="28"/>
                <w:szCs w:val="28"/>
                <w:lang w:val="kk-KZ"/>
              </w:rPr>
              <w:t>***</w:t>
            </w:r>
          </w:p>
        </w:tc>
        <w:tc>
          <w:tcPr>
            <w:tcW w:w="2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2794" w:type="dxa"/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71C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471CE0">
              <w:rPr>
                <w:rFonts w:eastAsia="Calibri"/>
                <w:kern w:val="24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2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E55F8F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b/>
                <w:kern w:val="24"/>
                <w:sz w:val="28"/>
                <w:szCs w:val="28"/>
                <w:lang w:val="kk-KZ"/>
              </w:rPr>
            </w:pPr>
            <w:r w:rsidRPr="00E55F8F">
              <w:rPr>
                <w:b/>
                <w:kern w:val="24"/>
                <w:sz w:val="28"/>
                <w:szCs w:val="28"/>
                <w:lang w:val="kk-KZ"/>
              </w:rPr>
              <w:t>-</w:t>
            </w:r>
          </w:p>
        </w:tc>
        <w:tc>
          <w:tcPr>
            <w:tcW w:w="2794" w:type="dxa"/>
          </w:tcPr>
          <w:p w:rsidR="00B47A4B" w:rsidRPr="00E55F8F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b/>
                <w:kern w:val="24"/>
                <w:sz w:val="28"/>
                <w:szCs w:val="28"/>
                <w:lang w:val="kk-KZ"/>
              </w:rPr>
            </w:pPr>
            <w:r w:rsidRPr="00E55F8F">
              <w:rPr>
                <w:b/>
                <w:kern w:val="24"/>
                <w:sz w:val="28"/>
                <w:szCs w:val="28"/>
                <w:lang w:val="kk-KZ"/>
              </w:rPr>
              <w:t>-</w:t>
            </w: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71CE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1C3BB1">
            <w:pPr>
              <w:spacing w:after="0" w:line="240" w:lineRule="auto"/>
              <w:ind w:lef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E0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/>
              </w:rPr>
              <w:t>О</w:t>
            </w:r>
            <w:proofErr w:type="spellStart"/>
            <w:r w:rsidRPr="00471CE0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сновы</w:t>
            </w:r>
            <w:proofErr w:type="spellEnd"/>
            <w:r w:rsidRPr="00471CE0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математики</w:t>
            </w:r>
          </w:p>
        </w:tc>
        <w:tc>
          <w:tcPr>
            <w:tcW w:w="2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sz w:val="28"/>
                <w:szCs w:val="28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2794" w:type="dxa"/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sz w:val="28"/>
                <w:szCs w:val="28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71CE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  <w:lang w:val="kk-KZ"/>
              </w:rPr>
            </w:pPr>
            <w:r w:rsidRPr="00471CE0">
              <w:rPr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26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sz w:val="28"/>
                <w:szCs w:val="28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sz w:val="28"/>
                <w:szCs w:val="28"/>
              </w:rPr>
            </w:pPr>
            <w:r w:rsidRPr="00471CE0">
              <w:rPr>
                <w:kern w:val="24"/>
                <w:sz w:val="28"/>
                <w:szCs w:val="28"/>
              </w:rPr>
              <w:t> </w:t>
            </w:r>
          </w:p>
        </w:tc>
        <w:tc>
          <w:tcPr>
            <w:tcW w:w="2794" w:type="dxa"/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sz w:val="28"/>
                <w:szCs w:val="28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sz w:val="28"/>
                <w:szCs w:val="28"/>
              </w:rPr>
            </w:pPr>
            <w:r w:rsidRPr="00471CE0">
              <w:rPr>
                <w:kern w:val="24"/>
                <w:sz w:val="28"/>
                <w:szCs w:val="28"/>
              </w:rPr>
              <w:t> </w:t>
            </w: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71CE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</w:rPr>
            </w:pPr>
            <w:r w:rsidRPr="00471CE0">
              <w:rPr>
                <w:rFonts w:eastAsia="Calibri"/>
                <w:kern w:val="24"/>
                <w:sz w:val="28"/>
                <w:szCs w:val="28"/>
                <w:lang w:val="kk-KZ"/>
              </w:rPr>
              <w:t xml:space="preserve">Рисование </w:t>
            </w:r>
          </w:p>
        </w:tc>
        <w:tc>
          <w:tcPr>
            <w:tcW w:w="2652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2794" w:type="dxa"/>
            <w:vMerge w:val="restart"/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471CE0">
              <w:rPr>
                <w:rFonts w:eastAsia="Calibri"/>
                <w:kern w:val="24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2652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794" w:type="dxa"/>
            <w:vMerge/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471CE0">
              <w:rPr>
                <w:rFonts w:eastAsia="Calibri"/>
                <w:kern w:val="24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652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794" w:type="dxa"/>
            <w:vMerge/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471CE0">
              <w:rPr>
                <w:rFonts w:eastAsia="Calibri"/>
                <w:kern w:val="24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2652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794" w:type="dxa"/>
            <w:vMerge/>
          </w:tcPr>
          <w:p w:rsidR="00B47A4B" w:rsidRPr="00471CE0" w:rsidRDefault="00B47A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71CE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  <w:lang w:val="kk-KZ"/>
              </w:rPr>
            </w:pPr>
            <w:r w:rsidRPr="00471CE0">
              <w:rPr>
                <w:rFonts w:eastAsia="Calibri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sz w:val="28"/>
                <w:szCs w:val="28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О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динраз в неделю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sz w:val="28"/>
                <w:szCs w:val="28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Д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ва</w:t>
            </w:r>
            <w:r w:rsidR="007D335D">
              <w:rPr>
                <w:kern w:val="24"/>
                <w:sz w:val="28"/>
                <w:szCs w:val="28"/>
                <w:lang w:val="kk-KZ"/>
              </w:rPr>
              <w:t xml:space="preserve"> 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раза в неделю</w:t>
            </w:r>
          </w:p>
        </w:tc>
      </w:tr>
      <w:tr w:rsidR="00B47A4B" w:rsidRPr="00471CE0" w:rsidTr="00B47A4B">
        <w:trPr>
          <w:trHeight w:val="30"/>
        </w:trPr>
        <w:tc>
          <w:tcPr>
            <w:tcW w:w="7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471CE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B47A4B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</w:rPr>
            </w:pPr>
            <w:r w:rsidRPr="00471CE0">
              <w:rPr>
                <w:rFonts w:eastAsia="Calibri"/>
                <w:kern w:val="24"/>
                <w:sz w:val="28"/>
                <w:szCs w:val="28"/>
              </w:rPr>
              <w:t>Музыка****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471CE0"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7A4B" w:rsidRPr="00471CE0" w:rsidRDefault="0052064B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  <w:r>
              <w:rPr>
                <w:kern w:val="24"/>
                <w:sz w:val="28"/>
                <w:szCs w:val="28"/>
                <w:lang w:val="kk-KZ"/>
              </w:rPr>
              <w:t>Е</w:t>
            </w:r>
            <w:r w:rsidR="00B47A4B" w:rsidRPr="00471CE0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</w:tr>
      <w:tr w:rsidR="00786720" w:rsidRPr="00471CE0" w:rsidTr="00B47A4B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720" w:rsidRPr="00786720" w:rsidRDefault="00786720" w:rsidP="007867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720" w:rsidRPr="00AE0E3E" w:rsidRDefault="00786720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</w:rPr>
            </w:pPr>
            <w:r w:rsidRPr="00AE0E3E">
              <w:rPr>
                <w:sz w:val="28"/>
                <w:szCs w:val="28"/>
              </w:rPr>
              <w:t>Специальная коррекционная деятельность*****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720" w:rsidRPr="00471CE0" w:rsidRDefault="00786720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720" w:rsidRPr="00471CE0" w:rsidRDefault="00786720" w:rsidP="00471CE0">
            <w:pPr>
              <w:pStyle w:val="a8"/>
              <w:spacing w:before="0" w:beforeAutospacing="0" w:after="0" w:afterAutospacing="0"/>
              <w:ind w:left="86" w:right="167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</w:tbl>
    <w:p w:rsidR="00471CE0" w:rsidRPr="00471CE0" w:rsidRDefault="00471CE0" w:rsidP="0047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0" w:rsidRPr="009142E5" w:rsidRDefault="00471CE0" w:rsidP="00471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2E5">
        <w:rPr>
          <w:rFonts w:ascii="Times New Roman" w:hAnsi="Times New Roman" w:cs="Times New Roman"/>
          <w:b/>
          <w:sz w:val="28"/>
          <w:szCs w:val="28"/>
          <w:lang w:val="kk-KZ"/>
        </w:rPr>
        <w:t>Примечание:</w:t>
      </w:r>
    </w:p>
    <w:p w:rsidR="00471CE0" w:rsidRPr="00471CE0" w:rsidRDefault="00471CE0" w:rsidP="0047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1CE0">
        <w:rPr>
          <w:rFonts w:ascii="Times New Roman" w:hAnsi="Times New Roman" w:cs="Times New Roman"/>
          <w:sz w:val="28"/>
          <w:szCs w:val="28"/>
          <w:lang w:val="kk-KZ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утверждённой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</w:t>
      </w:r>
      <w:r w:rsidRPr="00471CE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социокультурным нормам, правил безопасного поведения с учётом направления работы дошкольной организации. </w:t>
      </w:r>
    </w:p>
    <w:p w:rsidR="00471CE0" w:rsidRPr="00471CE0" w:rsidRDefault="00471CE0" w:rsidP="0047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1CE0">
        <w:rPr>
          <w:rFonts w:ascii="Times New Roman" w:hAnsi="Times New Roman" w:cs="Times New Roman"/>
          <w:sz w:val="28"/>
          <w:szCs w:val="28"/>
          <w:lang w:val="kk-KZ"/>
        </w:rPr>
        <w:t>**С учётом возрастных особенностей детей дошкольного возраста в течение дня уделяется время на физическую активность детей.</w:t>
      </w:r>
    </w:p>
    <w:p w:rsidR="00471CE0" w:rsidRPr="00471CE0" w:rsidRDefault="00471CE0" w:rsidP="0047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1CE0">
        <w:rPr>
          <w:rFonts w:ascii="Times New Roman" w:hAnsi="Times New Roman" w:cs="Times New Roman"/>
          <w:sz w:val="28"/>
          <w:szCs w:val="28"/>
          <w:lang w:val="kk-KZ"/>
        </w:rPr>
        <w:t xml:space="preserve">***В целях усвоения государственного языка в течение дня </w:t>
      </w:r>
      <w:r w:rsidRPr="00471CE0">
        <w:rPr>
          <w:rFonts w:ascii="Times New Roman" w:hAnsi="Times New Roman" w:cs="Times New Roman"/>
          <w:sz w:val="28"/>
          <w:szCs w:val="28"/>
        </w:rPr>
        <w:t xml:space="preserve">изучается </w:t>
      </w:r>
      <w:r w:rsidRPr="00471CE0">
        <w:rPr>
          <w:rFonts w:ascii="Times New Roman" w:hAnsi="Times New Roman" w:cs="Times New Roman"/>
          <w:sz w:val="28"/>
          <w:szCs w:val="28"/>
          <w:lang w:val="kk-KZ"/>
        </w:rPr>
        <w:t>словарный минимум, определённый в Типовой программе, идёт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:rsidR="00471CE0" w:rsidRPr="00471CE0" w:rsidRDefault="00471CE0" w:rsidP="0047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1CE0">
        <w:rPr>
          <w:rFonts w:ascii="Times New Roman" w:hAnsi="Times New Roman" w:cs="Times New Roman"/>
          <w:sz w:val="28"/>
          <w:szCs w:val="28"/>
          <w:lang w:val="kk-KZ"/>
        </w:rPr>
        <w:t>****С учётом возрастных особенностей детей в течение дня уделяется время на пение, слушание музыки, заучивание песен, импровизацию, музыкально - ритмические движения, игру на детских шумовых инструментах и другие виды музыкальной деятельности.</w:t>
      </w:r>
    </w:p>
    <w:p w:rsidR="00471CE0" w:rsidRPr="00471CE0" w:rsidRDefault="00471CE0" w:rsidP="0047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1CE0" w:rsidRDefault="00471CE0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7ECD" w:rsidRDefault="00667ECD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04BA" w:rsidRDefault="007704BA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42E5" w:rsidRDefault="009142E5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Default="00255974" w:rsidP="004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7ECD" w:rsidRPr="00667ECD" w:rsidRDefault="00667ECD" w:rsidP="00667ECD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b/>
          <w:sz w:val="28"/>
          <w:szCs w:val="28"/>
        </w:rPr>
        <w:t>Рабочий учеб</w:t>
      </w:r>
      <w:r w:rsidR="007F73AB">
        <w:rPr>
          <w:rFonts w:ascii="Times New Roman" w:hAnsi="Times New Roman" w:cs="Times New Roman"/>
          <w:b/>
          <w:sz w:val="28"/>
          <w:szCs w:val="28"/>
        </w:rPr>
        <w:t xml:space="preserve">ный план дошкольного воспитания </w:t>
      </w:r>
      <w:r w:rsidRPr="00667ECD">
        <w:rPr>
          <w:rFonts w:ascii="Times New Roman" w:hAnsi="Times New Roman" w:cs="Times New Roman"/>
          <w:b/>
          <w:sz w:val="28"/>
          <w:szCs w:val="28"/>
          <w:lang w:val="kk-KZ"/>
        </w:rPr>
        <w:t>и обучения</w:t>
      </w:r>
    </w:p>
    <w:p w:rsidR="00667ECD" w:rsidRPr="00667ECD" w:rsidRDefault="00667ECD" w:rsidP="00667ECD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b/>
          <w:sz w:val="28"/>
          <w:szCs w:val="28"/>
          <w:lang w:val="kk-KZ"/>
        </w:rPr>
        <w:t>для предшкольного класса (дети 5-ти лет)</w:t>
      </w:r>
    </w:p>
    <w:p w:rsidR="00667ECD" w:rsidRPr="00667ECD" w:rsidRDefault="00667ECD" w:rsidP="00667ECD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="001C3BB1">
        <w:rPr>
          <w:rFonts w:ascii="Times New Roman" w:hAnsi="Times New Roman" w:cs="Times New Roman"/>
          <w:b/>
          <w:sz w:val="28"/>
          <w:szCs w:val="28"/>
          <w:lang w:val="kk-KZ"/>
        </w:rPr>
        <w:t>Боскольская общеобразовательная</w:t>
      </w:r>
      <w:r w:rsidRPr="00667E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школа </w:t>
      </w:r>
    </w:p>
    <w:p w:rsidR="00667ECD" w:rsidRDefault="00667ECD" w:rsidP="00667ECD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 Карабалыкского района»»</w:t>
      </w:r>
    </w:p>
    <w:p w:rsidR="00667ECD" w:rsidRPr="00667ECD" w:rsidRDefault="00667ECD" w:rsidP="00667ECD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04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118"/>
        <w:gridCol w:w="3099"/>
      </w:tblGrid>
      <w:tr w:rsidR="00667ECD" w:rsidRPr="00667ECD" w:rsidTr="00827590">
        <w:trPr>
          <w:trHeight w:val="885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311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ind w:firstLine="58"/>
              <w:jc w:val="center"/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b/>
                <w:spacing w:val="2"/>
                <w:kern w:val="24"/>
                <w:sz w:val="28"/>
                <w:szCs w:val="28"/>
                <w:lang w:val="kk-KZ"/>
              </w:rPr>
              <w:t>*Организованная деятельность/</w:t>
            </w:r>
            <w:r w:rsidR="00634644">
              <w:rPr>
                <w:rFonts w:eastAsia="Calibri"/>
                <w:b/>
                <w:spacing w:val="2"/>
                <w:kern w:val="24"/>
                <w:sz w:val="28"/>
                <w:szCs w:val="28"/>
                <w:lang w:val="kk-KZ"/>
              </w:rPr>
              <w:t xml:space="preserve"> </w:t>
            </w:r>
            <w:r w:rsidRPr="00667ECD">
              <w:rPr>
                <w:rFonts w:eastAsia="Calibri"/>
                <w:b/>
                <w:spacing w:val="2"/>
                <w:kern w:val="24"/>
                <w:sz w:val="28"/>
                <w:szCs w:val="28"/>
                <w:lang w:val="kk-KZ"/>
              </w:rPr>
              <w:t>Детская деятельность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ind w:firstLine="58"/>
              <w:jc w:val="center"/>
              <w:rPr>
                <w:rFonts w:eastAsia="Calibri"/>
                <w:b/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Периодичность проведения в неделю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center"/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Нормативная нагрузка</w:t>
            </w:r>
          </w:p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center"/>
              <w:rPr>
                <w:rFonts w:eastAsia="Calibri"/>
                <w:b/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в неделю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</w:rPr>
              <w:t xml:space="preserve">Физическая </w:t>
            </w: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3 часа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Физическая культура **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</w:rPr>
              <w:t>Развитие речи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2 часа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Х</w:t>
            </w:r>
            <w:proofErr w:type="spellStart"/>
            <w:r w:rsidRPr="00667ECD">
              <w:rPr>
                <w:rFonts w:eastAsia="Calibri"/>
                <w:kern w:val="24"/>
                <w:sz w:val="28"/>
                <w:szCs w:val="28"/>
              </w:rPr>
              <w:t>удожественная</w:t>
            </w:r>
            <w:proofErr w:type="spellEnd"/>
            <w:r w:rsidRPr="00667ECD">
              <w:rPr>
                <w:rFonts w:eastAsia="Calibri"/>
                <w:kern w:val="24"/>
                <w:sz w:val="28"/>
                <w:szCs w:val="28"/>
              </w:rPr>
              <w:t xml:space="preserve"> литература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2 часа</w:t>
            </w:r>
          </w:p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Коммуникативная деятельность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К</w:t>
            </w:r>
            <w:r w:rsidRPr="00667ECD">
              <w:rPr>
                <w:kern w:val="24"/>
                <w:sz w:val="28"/>
                <w:szCs w:val="28"/>
                <w:lang w:val="kk-KZ"/>
              </w:rPr>
              <w:t>азахский язык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2 часа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К</w:t>
            </w:r>
            <w:r w:rsidRPr="00667ECD">
              <w:rPr>
                <w:kern w:val="24"/>
                <w:sz w:val="28"/>
                <w:szCs w:val="28"/>
                <w:lang w:val="kk-KZ"/>
              </w:rPr>
              <w:t xml:space="preserve">азахский язык </w:t>
            </w: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***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3 часа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Коммуникативная,</w:t>
            </w:r>
          </w:p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познавательная деятельность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/>
              </w:rPr>
              <w:t>О</w:t>
            </w:r>
            <w:proofErr w:type="spellStart"/>
            <w:r w:rsidRPr="00667ECD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сновы</w:t>
            </w:r>
            <w:proofErr w:type="spellEnd"/>
            <w:r w:rsidRPr="00667ECD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математики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3 часа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spacing w:after="0" w:line="240" w:lineRule="auto"/>
              <w:ind w:left="125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  <w:lang w:val="kk-KZ"/>
              </w:rPr>
            </w:pPr>
            <w:r w:rsidRPr="00667ECD">
              <w:rPr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2 часа</w:t>
            </w:r>
          </w:p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  <w:lang w:val="kk-KZ"/>
              </w:rPr>
            </w:pPr>
            <w:r w:rsidRPr="00667ECD">
              <w:rPr>
                <w:sz w:val="28"/>
                <w:szCs w:val="28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sz w:val="28"/>
                <w:szCs w:val="28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3118" w:type="dxa"/>
            <w:vMerge w:val="restart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  <w:vMerge w:val="restart"/>
          </w:tcPr>
          <w:p w:rsidR="00667ECD" w:rsidRPr="00667ECD" w:rsidRDefault="00667ECD" w:rsidP="0066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ascii="Times New Roman" w:hAnsi="Times New Roman" w:cs="Times New Roman"/>
                <w:kern w:val="24"/>
                <w:sz w:val="28"/>
                <w:szCs w:val="28"/>
                <w:lang w:val="kk-KZ"/>
              </w:rPr>
              <w:t>1 час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3118" w:type="dxa"/>
            <w:vMerge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  <w:vMerge/>
          </w:tcPr>
          <w:p w:rsidR="00667ECD" w:rsidRPr="00667ECD" w:rsidRDefault="00667ECD" w:rsidP="0066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3118" w:type="dxa"/>
            <w:vMerge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  <w:vMerge/>
          </w:tcPr>
          <w:p w:rsidR="00667ECD" w:rsidRPr="00667ECD" w:rsidRDefault="00667ECD" w:rsidP="0066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3118" w:type="dxa"/>
            <w:vMerge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  <w:vMerge/>
          </w:tcPr>
          <w:p w:rsidR="00667ECD" w:rsidRPr="00667ECD" w:rsidRDefault="00667ECD" w:rsidP="0066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2 часа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Музыка ****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67EC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DB3EE8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667ECD">
              <w:rPr>
                <w:rFonts w:eastAsia="Calibri"/>
                <w:b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b/>
                <w:strike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b/>
                <w:kern w:val="24"/>
                <w:sz w:val="28"/>
                <w:szCs w:val="28"/>
                <w:lang w:val="kk-KZ"/>
              </w:rPr>
            </w:pPr>
            <w:r w:rsidRPr="00667ECD">
              <w:rPr>
                <w:b/>
                <w:kern w:val="24"/>
                <w:sz w:val="28"/>
                <w:szCs w:val="28"/>
                <w:lang w:val="kk-KZ"/>
              </w:rPr>
              <w:t>20</w:t>
            </w:r>
            <w:r w:rsidR="007704BA">
              <w:rPr>
                <w:b/>
                <w:kern w:val="24"/>
                <w:sz w:val="28"/>
                <w:szCs w:val="28"/>
                <w:lang w:val="kk-KZ"/>
              </w:rPr>
              <w:t xml:space="preserve"> часов</w:t>
            </w:r>
          </w:p>
        </w:tc>
      </w:tr>
    </w:tbl>
    <w:p w:rsidR="00667ECD" w:rsidRPr="00667ECD" w:rsidRDefault="00667ECD" w:rsidP="00667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7ECD" w:rsidRPr="00667ECD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7ECD" w:rsidRPr="00667ECD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7ECD" w:rsidRPr="009142E5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2E5">
        <w:rPr>
          <w:rFonts w:ascii="Times New Roman" w:hAnsi="Times New Roman" w:cs="Times New Roman"/>
          <w:b/>
          <w:sz w:val="28"/>
          <w:szCs w:val="28"/>
          <w:lang w:val="kk-KZ"/>
        </w:rPr>
        <w:t>Примечание:</w:t>
      </w:r>
    </w:p>
    <w:p w:rsidR="00667ECD" w:rsidRPr="00667ECD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sz w:val="28"/>
          <w:szCs w:val="28"/>
          <w:lang w:val="kk-KZ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учётом направления работы дошкольной организации. </w:t>
      </w:r>
    </w:p>
    <w:p w:rsidR="00667ECD" w:rsidRPr="00667ECD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sz w:val="28"/>
          <w:szCs w:val="28"/>
          <w:lang w:val="kk-KZ"/>
        </w:rPr>
        <w:t>**С учётом возрастных особенностей детей дошкольного возраста в течение дня уделяется время на физическую активность детей.</w:t>
      </w:r>
    </w:p>
    <w:p w:rsidR="00667ECD" w:rsidRPr="00667ECD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sz w:val="28"/>
          <w:szCs w:val="28"/>
          <w:lang w:val="kk-KZ"/>
        </w:rPr>
        <w:t>***В целях усвоения государственного языка в течение дня педагог вместе с детьми изучает словарный минимум, определённый в Типовой программе, работает над развитием устной связной речи воспитанников в различных видах детской деятельности, а также осуществляет знакомство с культурой, обычаями и традициями казахского народа, занимается с воспитанниками по обогащениюактивного словаря, овладению нормами речи, культуры общения.</w:t>
      </w:r>
    </w:p>
    <w:p w:rsidR="00667ECD" w:rsidRPr="00667ECD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sz w:val="28"/>
          <w:szCs w:val="28"/>
          <w:lang w:val="kk-KZ"/>
        </w:rPr>
        <w:t>****С учётом возрастных особенностей детей в течение дня уделяется время на пение, слушание музыки, заучивание песен, импровизацию, музыкально - ритмические движения, игру на детских шумовых инструментах и другие виды музыкальной деятельности.</w:t>
      </w:r>
    </w:p>
    <w:p w:rsidR="00667ECD" w:rsidRPr="00667ECD" w:rsidRDefault="00667ECD" w:rsidP="00667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Pr="00667ECD" w:rsidRDefault="00255974" w:rsidP="00667E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55974" w:rsidRPr="00667ECD" w:rsidSect="002E71FD">
      <w:headerReference w:type="default" r:id="rId7"/>
      <w:pgSz w:w="11906" w:h="16838"/>
      <w:pgMar w:top="540" w:right="99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2E" w:rsidRDefault="0069422E" w:rsidP="002D5972">
      <w:pPr>
        <w:spacing w:after="0" w:line="240" w:lineRule="auto"/>
      </w:pPr>
      <w:r>
        <w:separator/>
      </w:r>
    </w:p>
  </w:endnote>
  <w:endnote w:type="continuationSeparator" w:id="1">
    <w:p w:rsidR="0069422E" w:rsidRDefault="0069422E" w:rsidP="002D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2E" w:rsidRDefault="0069422E" w:rsidP="002D5972">
      <w:pPr>
        <w:spacing w:after="0" w:line="240" w:lineRule="auto"/>
      </w:pPr>
      <w:r>
        <w:separator/>
      </w:r>
    </w:p>
  </w:footnote>
  <w:footnote w:type="continuationSeparator" w:id="1">
    <w:p w:rsidR="0069422E" w:rsidRDefault="0069422E" w:rsidP="002D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91" w:rsidRDefault="000E5C74">
    <w:pPr>
      <w:pStyle w:val="a5"/>
      <w:spacing w:line="14" w:lineRule="auto"/>
      <w:rPr>
        <w:sz w:val="2"/>
      </w:rPr>
    </w:pPr>
    <w:r w:rsidRPr="000E5C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1025" type="#_x0000_t75" style="position:absolute;margin-left:89.3pt;margin-top:219.9pt;width:416.7pt;height:402.15pt;z-index:-25165875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0FAC"/>
    <w:multiLevelType w:val="hybridMultilevel"/>
    <w:tmpl w:val="F960A2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043A4"/>
    <w:rsid w:val="00054531"/>
    <w:rsid w:val="00080E08"/>
    <w:rsid w:val="000A5A15"/>
    <w:rsid w:val="000B091C"/>
    <w:rsid w:val="000B2E6A"/>
    <w:rsid w:val="000E5C74"/>
    <w:rsid w:val="00115A8E"/>
    <w:rsid w:val="00140197"/>
    <w:rsid w:val="00151D54"/>
    <w:rsid w:val="001610BC"/>
    <w:rsid w:val="00170DFE"/>
    <w:rsid w:val="001C3BB1"/>
    <w:rsid w:val="002007C6"/>
    <w:rsid w:val="00241999"/>
    <w:rsid w:val="00255173"/>
    <w:rsid w:val="00255974"/>
    <w:rsid w:val="002D5972"/>
    <w:rsid w:val="002E71FD"/>
    <w:rsid w:val="0034457B"/>
    <w:rsid w:val="0038748D"/>
    <w:rsid w:val="003B5CAF"/>
    <w:rsid w:val="003E4177"/>
    <w:rsid w:val="003F6F3D"/>
    <w:rsid w:val="00402C6A"/>
    <w:rsid w:val="00471CE0"/>
    <w:rsid w:val="004D47B3"/>
    <w:rsid w:val="004D7439"/>
    <w:rsid w:val="00507BDA"/>
    <w:rsid w:val="0052064B"/>
    <w:rsid w:val="005276CA"/>
    <w:rsid w:val="00553278"/>
    <w:rsid w:val="00590A09"/>
    <w:rsid w:val="00597DF9"/>
    <w:rsid w:val="005B2F1F"/>
    <w:rsid w:val="005E076C"/>
    <w:rsid w:val="005F7008"/>
    <w:rsid w:val="00616C3D"/>
    <w:rsid w:val="00634644"/>
    <w:rsid w:val="00667ECD"/>
    <w:rsid w:val="0069422E"/>
    <w:rsid w:val="006B7588"/>
    <w:rsid w:val="006D471E"/>
    <w:rsid w:val="006E611A"/>
    <w:rsid w:val="00744DB6"/>
    <w:rsid w:val="007470D8"/>
    <w:rsid w:val="007532E9"/>
    <w:rsid w:val="0076586C"/>
    <w:rsid w:val="007704BA"/>
    <w:rsid w:val="00773182"/>
    <w:rsid w:val="00786720"/>
    <w:rsid w:val="0079606C"/>
    <w:rsid w:val="007A0184"/>
    <w:rsid w:val="007A0629"/>
    <w:rsid w:val="007D335D"/>
    <w:rsid w:val="007F73AB"/>
    <w:rsid w:val="008043A4"/>
    <w:rsid w:val="00827590"/>
    <w:rsid w:val="00876A6C"/>
    <w:rsid w:val="008A1B78"/>
    <w:rsid w:val="00907399"/>
    <w:rsid w:val="009142E5"/>
    <w:rsid w:val="00984DDA"/>
    <w:rsid w:val="00986DDD"/>
    <w:rsid w:val="009A1EFA"/>
    <w:rsid w:val="009B14CB"/>
    <w:rsid w:val="009C195E"/>
    <w:rsid w:val="009C4E6E"/>
    <w:rsid w:val="009D7E02"/>
    <w:rsid w:val="00A21127"/>
    <w:rsid w:val="00A27934"/>
    <w:rsid w:val="00A32E03"/>
    <w:rsid w:val="00A56847"/>
    <w:rsid w:val="00A71F23"/>
    <w:rsid w:val="00A84B91"/>
    <w:rsid w:val="00AB3BCA"/>
    <w:rsid w:val="00AE0E3E"/>
    <w:rsid w:val="00AE5DF8"/>
    <w:rsid w:val="00B1655F"/>
    <w:rsid w:val="00B21C84"/>
    <w:rsid w:val="00B46AE5"/>
    <w:rsid w:val="00B47A4B"/>
    <w:rsid w:val="00B60FB5"/>
    <w:rsid w:val="00B6126E"/>
    <w:rsid w:val="00B91F6B"/>
    <w:rsid w:val="00BB0D9D"/>
    <w:rsid w:val="00BC6810"/>
    <w:rsid w:val="00BE5CCF"/>
    <w:rsid w:val="00BE679F"/>
    <w:rsid w:val="00BF3663"/>
    <w:rsid w:val="00C30A2E"/>
    <w:rsid w:val="00C4686E"/>
    <w:rsid w:val="00CF6DCA"/>
    <w:rsid w:val="00CF79E3"/>
    <w:rsid w:val="00D23B93"/>
    <w:rsid w:val="00D9329E"/>
    <w:rsid w:val="00D975F6"/>
    <w:rsid w:val="00DB3EE8"/>
    <w:rsid w:val="00DD42EC"/>
    <w:rsid w:val="00E34EB7"/>
    <w:rsid w:val="00E55F8F"/>
    <w:rsid w:val="00E57F75"/>
    <w:rsid w:val="00E72DB4"/>
    <w:rsid w:val="00EF727B"/>
    <w:rsid w:val="00F15E22"/>
    <w:rsid w:val="00F341BE"/>
    <w:rsid w:val="00F52934"/>
    <w:rsid w:val="00FF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8043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043A4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8043A4"/>
    <w:pPr>
      <w:shd w:val="clear" w:color="auto" w:fill="FFFFFF"/>
      <w:tabs>
        <w:tab w:val="left" w:pos="566"/>
      </w:tabs>
      <w:spacing w:after="0" w:line="226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043A4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043A4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8">
    <w:name w:val="Normal (Web)"/>
    <w:basedOn w:val="a"/>
    <w:uiPriority w:val="99"/>
    <w:unhideWhenUsed/>
    <w:rsid w:val="0076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kompx</dc:creator>
  <cp:lastModifiedBy>Айжан Курмангалиева</cp:lastModifiedBy>
  <cp:revision>3</cp:revision>
  <cp:lastPrinted>2024-09-01T18:30:00Z</cp:lastPrinted>
  <dcterms:created xsi:type="dcterms:W3CDTF">2024-09-11T10:17:00Z</dcterms:created>
  <dcterms:modified xsi:type="dcterms:W3CDTF">2025-01-08T15:39:00Z</dcterms:modified>
</cp:coreProperties>
</file>